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D914F" w14:textId="39376DC1" w:rsidR="0074149A" w:rsidRPr="0074149A" w:rsidRDefault="00990539" w:rsidP="0074149A">
      <w:pPr>
        <w:ind w:left="14"/>
        <w:jc w:val="center"/>
        <w:rPr>
          <w:sz w:val="32"/>
          <w:szCs w:val="32"/>
        </w:rPr>
      </w:pPr>
      <w:r w:rsidRPr="0074149A">
        <w:rPr>
          <w:b/>
          <w:sz w:val="32"/>
          <w:szCs w:val="32"/>
        </w:rPr>
        <w:t>Delaware County Antique Tractor Pulling Rules</w:t>
      </w:r>
      <w:r w:rsidR="007966AD">
        <w:rPr>
          <w:b/>
          <w:sz w:val="32"/>
          <w:szCs w:val="32"/>
        </w:rPr>
        <w:t xml:space="preserve"> 202</w:t>
      </w:r>
      <w:r w:rsidR="00BA7F6B">
        <w:rPr>
          <w:b/>
          <w:sz w:val="32"/>
          <w:szCs w:val="32"/>
        </w:rPr>
        <w:t>6</w:t>
      </w:r>
    </w:p>
    <w:p w14:paraId="2315830A" w14:textId="1D5845BE" w:rsidR="00D658F1" w:rsidRDefault="007966AD" w:rsidP="0074149A">
      <w:pPr>
        <w:ind w:left="1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</w:t>
      </w:r>
      <w:r w:rsidR="00990539" w:rsidRPr="0074149A">
        <w:rPr>
          <w:b/>
          <w:sz w:val="32"/>
          <w:szCs w:val="32"/>
        </w:rPr>
        <w:t>ith the Delaware County Fair</w:t>
      </w:r>
    </w:p>
    <w:p w14:paraId="5E783CF9" w14:textId="77777777" w:rsidR="007966AD" w:rsidRDefault="007966AD" w:rsidP="0074149A">
      <w:pPr>
        <w:ind w:left="14"/>
        <w:jc w:val="center"/>
        <w:rPr>
          <w:b/>
          <w:sz w:val="32"/>
          <w:szCs w:val="32"/>
        </w:rPr>
      </w:pPr>
    </w:p>
    <w:p w14:paraId="15759162" w14:textId="1E7A56DD" w:rsidR="0074149A" w:rsidRPr="0074149A" w:rsidRDefault="0074149A" w:rsidP="00BA7F6B">
      <w:pPr>
        <w:ind w:left="14"/>
        <w:jc w:val="center"/>
        <w:rPr>
          <w:sz w:val="32"/>
          <w:szCs w:val="32"/>
        </w:rPr>
      </w:pPr>
      <w:r>
        <w:rPr>
          <w:b/>
          <w:sz w:val="32"/>
          <w:szCs w:val="32"/>
        </w:rPr>
        <w:t>Trophies for 1</w:t>
      </w:r>
      <w:r w:rsidRPr="0074149A">
        <w:rPr>
          <w:b/>
          <w:sz w:val="32"/>
          <w:szCs w:val="32"/>
          <w:vertAlign w:val="superscript"/>
        </w:rPr>
        <w:t>st</w:t>
      </w:r>
      <w:r w:rsidR="00D42A6A">
        <w:rPr>
          <w:b/>
          <w:sz w:val="32"/>
          <w:szCs w:val="32"/>
        </w:rPr>
        <w:t xml:space="preserve"> place and 2</w:t>
      </w:r>
      <w:r w:rsidR="00D42A6A" w:rsidRPr="00D42A6A">
        <w:rPr>
          <w:b/>
          <w:sz w:val="32"/>
          <w:szCs w:val="32"/>
          <w:vertAlign w:val="superscript"/>
        </w:rPr>
        <w:t>nd</w:t>
      </w:r>
      <w:r w:rsidR="00D42A6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place ribbons </w:t>
      </w:r>
    </w:p>
    <w:p w14:paraId="2315830B" w14:textId="77777777" w:rsidR="00D658F1" w:rsidRDefault="00D658F1">
      <w:pPr>
        <w:rPr>
          <w:b/>
          <w:sz w:val="20"/>
          <w:szCs w:val="20"/>
        </w:rPr>
      </w:pPr>
    </w:p>
    <w:p w14:paraId="2315830C" w14:textId="77777777" w:rsidR="00D658F1" w:rsidRDefault="00990539">
      <w:pPr>
        <w:spacing w:before="189" w:line="261" w:lineRule="auto"/>
        <w:ind w:right="3135"/>
        <w:rPr>
          <w:sz w:val="32"/>
          <w:szCs w:val="32"/>
        </w:rPr>
      </w:pPr>
      <w:r>
        <w:rPr>
          <w:b/>
          <w:sz w:val="24"/>
          <w:szCs w:val="24"/>
        </w:rPr>
        <w:t>GENERAL RULES:</w:t>
      </w:r>
    </w:p>
    <w:p w14:paraId="2315830D" w14:textId="77777777" w:rsidR="00D658F1" w:rsidRDefault="00D658F1">
      <w:pPr>
        <w:spacing w:before="1"/>
        <w:rPr>
          <w:b/>
        </w:rPr>
      </w:pPr>
    </w:p>
    <w:p w14:paraId="2315830E" w14:textId="77777777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ind w:hanging="363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>Tractors 1980 and older</w:t>
      </w:r>
    </w:p>
    <w:p w14:paraId="2315830F" w14:textId="1C9A59DE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before="120"/>
        <w:ind w:hanging="363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>Weight classes are: 3</w:t>
      </w:r>
      <w:r w:rsidR="007747E9" w:rsidRPr="007966AD">
        <w:rPr>
          <w:rFonts w:asciiTheme="minorHAnsi" w:hAnsiTheme="minorHAnsi"/>
          <w:color w:val="000000"/>
          <w:sz w:val="24"/>
          <w:szCs w:val="24"/>
        </w:rPr>
        <w:t>5</w:t>
      </w:r>
      <w:r w:rsidRPr="007966AD">
        <w:rPr>
          <w:rFonts w:asciiTheme="minorHAnsi" w:hAnsiTheme="minorHAnsi"/>
          <w:color w:val="000000"/>
          <w:sz w:val="24"/>
          <w:szCs w:val="24"/>
        </w:rPr>
        <w:t>00 lbs. to 12</w:t>
      </w:r>
      <w:r w:rsidR="007747E9" w:rsidRPr="007966AD">
        <w:rPr>
          <w:rFonts w:asciiTheme="minorHAnsi" w:hAnsiTheme="minorHAnsi"/>
          <w:color w:val="000000"/>
          <w:sz w:val="24"/>
          <w:szCs w:val="24"/>
        </w:rPr>
        <w:t>5</w:t>
      </w:r>
      <w:r w:rsidR="007C2949">
        <w:rPr>
          <w:rFonts w:asciiTheme="minorHAnsi" w:hAnsiTheme="minorHAnsi"/>
          <w:color w:val="000000"/>
          <w:sz w:val="24"/>
          <w:szCs w:val="24"/>
        </w:rPr>
        <w:t xml:space="preserve">00 </w:t>
      </w:r>
      <w:proofErr w:type="spellStart"/>
      <w:r w:rsidR="007C2949">
        <w:rPr>
          <w:rFonts w:asciiTheme="minorHAnsi" w:hAnsiTheme="minorHAnsi"/>
          <w:color w:val="000000"/>
          <w:sz w:val="24"/>
          <w:szCs w:val="24"/>
        </w:rPr>
        <w:t>lbs</w:t>
      </w:r>
      <w:proofErr w:type="spellEnd"/>
      <w:r w:rsidR="007C2949">
        <w:rPr>
          <w:rFonts w:asciiTheme="minorHAnsi" w:hAnsiTheme="minorHAnsi"/>
          <w:color w:val="000000"/>
          <w:sz w:val="24"/>
          <w:szCs w:val="24"/>
        </w:rPr>
        <w:t xml:space="preserve"> + </w:t>
      </w:r>
    </w:p>
    <w:p w14:paraId="23158310" w14:textId="248E4887" w:rsidR="00D658F1" w:rsidRPr="007966AD" w:rsidRDefault="00A704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before="120"/>
        <w:ind w:hanging="363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 xml:space="preserve">Two-wheel drive only. No duals. No steel wheels. </w:t>
      </w:r>
    </w:p>
    <w:p w14:paraId="23158311" w14:textId="77777777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6"/>
        </w:tabs>
        <w:spacing w:before="176" w:line="288" w:lineRule="auto"/>
        <w:ind w:right="420" w:hanging="370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>The order of pull will be determined by the order of registration. A number indicating the class and order of the pull will be assigned to each driver at registration.</w:t>
      </w:r>
    </w:p>
    <w:p w14:paraId="23158312" w14:textId="3759B8AB" w:rsidR="00D658F1" w:rsidRPr="007966AD" w:rsidRDefault="009905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6"/>
        </w:tabs>
        <w:spacing w:before="176" w:line="288" w:lineRule="auto"/>
        <w:ind w:right="420" w:hanging="408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>If you miss your class 1</w:t>
      </w:r>
      <w:r w:rsidRPr="007966AD">
        <w:rPr>
          <w:rFonts w:asciiTheme="minorHAnsi" w:hAnsiTheme="minorHAnsi"/>
          <w:color w:val="000000"/>
          <w:sz w:val="24"/>
          <w:szCs w:val="24"/>
          <w:vertAlign w:val="superscript"/>
        </w:rPr>
        <w:t>st</w:t>
      </w:r>
      <w:r w:rsidRPr="007966AD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704B9" w:rsidRPr="007966AD">
        <w:rPr>
          <w:rFonts w:asciiTheme="minorHAnsi" w:hAnsiTheme="minorHAnsi"/>
          <w:color w:val="000000"/>
          <w:sz w:val="24"/>
          <w:szCs w:val="24"/>
        </w:rPr>
        <w:t>call,</w:t>
      </w:r>
      <w:r w:rsidRPr="007966AD">
        <w:rPr>
          <w:rFonts w:asciiTheme="minorHAnsi" w:hAnsiTheme="minorHAnsi"/>
          <w:color w:val="000000"/>
          <w:sz w:val="24"/>
          <w:szCs w:val="24"/>
        </w:rPr>
        <w:t xml:space="preserve"> you’ll be moved to the last pull in that class.</w:t>
      </w:r>
    </w:p>
    <w:p w14:paraId="23158313" w14:textId="77777777" w:rsidR="00D658F1" w:rsidRPr="007966AD" w:rsidRDefault="009905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6"/>
        </w:tabs>
        <w:spacing w:before="176" w:line="288" w:lineRule="auto"/>
        <w:ind w:right="420" w:hanging="408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>If you miss the final call, you will be pulled from that class with no pull and no refund will be given.</w:t>
      </w:r>
    </w:p>
    <w:p w14:paraId="23158314" w14:textId="77777777" w:rsidR="00D658F1" w:rsidRPr="007966AD" w:rsidRDefault="00D658F1">
      <w:pPr>
        <w:spacing w:before="2"/>
        <w:rPr>
          <w:rFonts w:asciiTheme="minorHAnsi" w:hAnsiTheme="minorHAnsi"/>
          <w:sz w:val="24"/>
          <w:szCs w:val="24"/>
        </w:rPr>
      </w:pPr>
    </w:p>
    <w:p w14:paraId="23158315" w14:textId="1FCA42A2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ind w:left="530" w:hanging="369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 xml:space="preserve">Registration must be paid </w:t>
      </w:r>
      <w:r w:rsidRPr="007966AD">
        <w:rPr>
          <w:rFonts w:asciiTheme="minorHAnsi" w:hAnsiTheme="minorHAnsi"/>
          <w:b/>
          <w:color w:val="000000"/>
          <w:sz w:val="24"/>
          <w:szCs w:val="24"/>
        </w:rPr>
        <w:t>BEFORE</w:t>
      </w:r>
      <w:r w:rsidRPr="007966AD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704B9" w:rsidRPr="007966AD">
        <w:rPr>
          <w:rFonts w:asciiTheme="minorHAnsi" w:hAnsiTheme="minorHAnsi"/>
          <w:sz w:val="24"/>
          <w:szCs w:val="24"/>
        </w:rPr>
        <w:t>pull</w:t>
      </w:r>
      <w:r w:rsidRPr="007966AD">
        <w:rPr>
          <w:rFonts w:asciiTheme="minorHAnsi" w:hAnsiTheme="minorHAnsi"/>
          <w:color w:val="000000"/>
          <w:sz w:val="24"/>
          <w:szCs w:val="24"/>
        </w:rPr>
        <w:t xml:space="preserve"> starts.</w:t>
      </w:r>
    </w:p>
    <w:p w14:paraId="23158316" w14:textId="77777777" w:rsidR="00D658F1" w:rsidRPr="007966AD" w:rsidRDefault="009905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ind w:hanging="408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>Each hook $10 cash + Gate fee</w:t>
      </w:r>
    </w:p>
    <w:p w14:paraId="23158317" w14:textId="20E47D6B" w:rsidR="00D658F1" w:rsidRPr="007966AD" w:rsidRDefault="009905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ind w:hanging="408"/>
        <w:rPr>
          <w:rFonts w:asciiTheme="minorHAnsi" w:hAnsiTheme="minorHAnsi"/>
          <w:sz w:val="24"/>
          <w:szCs w:val="24"/>
        </w:rPr>
      </w:pPr>
      <w:r w:rsidRPr="007966AD">
        <w:rPr>
          <w:rFonts w:asciiTheme="minorHAnsi" w:hAnsiTheme="minorHAnsi"/>
          <w:sz w:val="24"/>
          <w:szCs w:val="24"/>
        </w:rPr>
        <w:t xml:space="preserve">Pay for each class at </w:t>
      </w:r>
      <w:r w:rsidR="00CA203F" w:rsidRPr="007966AD">
        <w:rPr>
          <w:rFonts w:asciiTheme="minorHAnsi" w:hAnsiTheme="minorHAnsi"/>
          <w:sz w:val="24"/>
          <w:szCs w:val="24"/>
        </w:rPr>
        <w:t>the time</w:t>
      </w:r>
      <w:r w:rsidRPr="007966AD">
        <w:rPr>
          <w:rFonts w:asciiTheme="minorHAnsi" w:hAnsiTheme="minorHAnsi"/>
          <w:sz w:val="24"/>
          <w:szCs w:val="24"/>
        </w:rPr>
        <w:t xml:space="preserve"> of </w:t>
      </w:r>
      <w:r w:rsidR="00CA203F" w:rsidRPr="007966AD">
        <w:rPr>
          <w:rFonts w:asciiTheme="minorHAnsi" w:hAnsiTheme="minorHAnsi"/>
          <w:sz w:val="24"/>
          <w:szCs w:val="24"/>
        </w:rPr>
        <w:t>registration.</w:t>
      </w:r>
      <w:r w:rsidRPr="007966AD">
        <w:rPr>
          <w:rFonts w:asciiTheme="minorHAnsi" w:hAnsiTheme="minorHAnsi"/>
          <w:sz w:val="24"/>
          <w:szCs w:val="24"/>
        </w:rPr>
        <w:t xml:space="preserve"> </w:t>
      </w:r>
    </w:p>
    <w:p w14:paraId="23158318" w14:textId="10580CDF" w:rsidR="00D658F1" w:rsidRPr="007966AD" w:rsidRDefault="00A704B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ind w:hanging="408"/>
        <w:rPr>
          <w:rFonts w:asciiTheme="minorHAnsi" w:hAnsiTheme="minorHAnsi"/>
          <w:sz w:val="24"/>
          <w:szCs w:val="24"/>
        </w:rPr>
      </w:pPr>
      <w:r w:rsidRPr="007966AD">
        <w:rPr>
          <w:rFonts w:asciiTheme="minorHAnsi" w:hAnsiTheme="minorHAnsi"/>
          <w:sz w:val="24"/>
          <w:szCs w:val="24"/>
        </w:rPr>
        <w:t xml:space="preserve">Nonrefundable </w:t>
      </w:r>
    </w:p>
    <w:p w14:paraId="23158319" w14:textId="77777777" w:rsidR="00D658F1" w:rsidRPr="007966AD" w:rsidRDefault="00D658F1">
      <w:pPr>
        <w:spacing w:before="7"/>
        <w:rPr>
          <w:rFonts w:asciiTheme="minorHAnsi" w:hAnsiTheme="minorHAnsi"/>
          <w:sz w:val="24"/>
          <w:szCs w:val="24"/>
        </w:rPr>
      </w:pPr>
    </w:p>
    <w:p w14:paraId="2315831A" w14:textId="179BF919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line="248" w:lineRule="auto"/>
        <w:ind w:left="530" w:right="428" w:hanging="369"/>
        <w:jc w:val="both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 xml:space="preserve">All drivers &amp; drivers’ guardians must sign </w:t>
      </w:r>
      <w:r w:rsidR="00CA203F" w:rsidRPr="007966AD">
        <w:rPr>
          <w:rFonts w:asciiTheme="minorHAnsi" w:hAnsiTheme="minorHAnsi"/>
          <w:color w:val="000000"/>
          <w:sz w:val="24"/>
          <w:szCs w:val="24"/>
        </w:rPr>
        <w:t>the release</w:t>
      </w:r>
      <w:r w:rsidRPr="007966AD">
        <w:rPr>
          <w:rFonts w:asciiTheme="minorHAnsi" w:hAnsiTheme="minorHAnsi"/>
          <w:color w:val="000000"/>
          <w:sz w:val="24"/>
          <w:szCs w:val="24"/>
        </w:rPr>
        <w:t xml:space="preserve"> form at sign up.  </w:t>
      </w:r>
    </w:p>
    <w:p w14:paraId="2315831B" w14:textId="0DC5DF41" w:rsidR="00D658F1" w:rsidRPr="007966AD" w:rsidRDefault="00A704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before="240" w:line="248" w:lineRule="auto"/>
        <w:ind w:left="513" w:right="428" w:hanging="369"/>
        <w:jc w:val="both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>Officials’ decisions are FINAL.</w:t>
      </w:r>
    </w:p>
    <w:p w14:paraId="2315831C" w14:textId="77777777" w:rsidR="00D658F1" w:rsidRPr="007966AD" w:rsidRDefault="00D658F1">
      <w:pPr>
        <w:spacing w:before="2"/>
        <w:rPr>
          <w:rFonts w:asciiTheme="minorHAnsi" w:hAnsiTheme="minorHAnsi"/>
          <w:sz w:val="24"/>
          <w:szCs w:val="24"/>
        </w:rPr>
      </w:pPr>
    </w:p>
    <w:p w14:paraId="2315831D" w14:textId="49919590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line="250" w:lineRule="auto"/>
        <w:ind w:left="530" w:right="458" w:hanging="369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 xml:space="preserve">All class drivers </w:t>
      </w:r>
      <w:r w:rsidRPr="007966AD">
        <w:rPr>
          <w:rFonts w:asciiTheme="minorHAnsi" w:hAnsiTheme="minorHAnsi"/>
          <w:b/>
          <w:color w:val="000000"/>
          <w:sz w:val="24"/>
          <w:szCs w:val="24"/>
        </w:rPr>
        <w:t>MUST</w:t>
      </w:r>
      <w:r w:rsidRPr="007966AD">
        <w:rPr>
          <w:rFonts w:asciiTheme="minorHAnsi" w:hAnsiTheme="minorHAnsi"/>
          <w:color w:val="000000"/>
          <w:sz w:val="24"/>
          <w:szCs w:val="24"/>
        </w:rPr>
        <w:t xml:space="preserve"> attend </w:t>
      </w:r>
      <w:r w:rsidR="00A704B9" w:rsidRPr="007966AD">
        <w:rPr>
          <w:rFonts w:asciiTheme="minorHAnsi" w:hAnsiTheme="minorHAnsi"/>
          <w:color w:val="000000"/>
          <w:sz w:val="24"/>
          <w:szCs w:val="24"/>
        </w:rPr>
        <w:t>the driver’s</w:t>
      </w:r>
      <w:r w:rsidRPr="007966AD">
        <w:rPr>
          <w:rFonts w:asciiTheme="minorHAnsi" w:hAnsiTheme="minorHAnsi"/>
          <w:color w:val="000000"/>
          <w:sz w:val="24"/>
          <w:szCs w:val="24"/>
        </w:rPr>
        <w:t xml:space="preserve"> meeting 15 minutes prior to </w:t>
      </w:r>
      <w:r w:rsidR="00A704B9" w:rsidRPr="007966AD">
        <w:rPr>
          <w:rFonts w:asciiTheme="minorHAnsi" w:hAnsiTheme="minorHAnsi"/>
          <w:color w:val="000000"/>
          <w:sz w:val="24"/>
          <w:szCs w:val="24"/>
        </w:rPr>
        <w:t>the start</w:t>
      </w:r>
      <w:r w:rsidRPr="007966AD">
        <w:rPr>
          <w:rFonts w:asciiTheme="minorHAnsi" w:hAnsiTheme="minorHAnsi"/>
          <w:color w:val="000000"/>
          <w:sz w:val="24"/>
          <w:szCs w:val="24"/>
        </w:rPr>
        <w:t xml:space="preserve"> of the pulls. </w:t>
      </w:r>
    </w:p>
    <w:p w14:paraId="2315831E" w14:textId="77777777" w:rsidR="00D658F1" w:rsidRPr="007966AD" w:rsidRDefault="00D658F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/>
          <w:sz w:val="24"/>
          <w:szCs w:val="24"/>
        </w:rPr>
      </w:pPr>
    </w:p>
    <w:p w14:paraId="2315831F" w14:textId="325A9243" w:rsidR="00D658F1" w:rsidRPr="007966AD" w:rsidRDefault="009905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line="250" w:lineRule="auto"/>
        <w:ind w:right="458" w:hanging="408"/>
        <w:rPr>
          <w:rFonts w:asciiTheme="minorHAnsi" w:hAnsiTheme="minorHAnsi"/>
          <w:b/>
          <w:color w:val="000000"/>
          <w:sz w:val="24"/>
          <w:szCs w:val="24"/>
        </w:rPr>
      </w:pPr>
      <w:r w:rsidRPr="007966AD">
        <w:rPr>
          <w:rFonts w:asciiTheme="minorHAnsi" w:hAnsiTheme="minorHAnsi"/>
          <w:b/>
          <w:color w:val="000000"/>
          <w:sz w:val="24"/>
          <w:szCs w:val="24"/>
        </w:rPr>
        <w:t xml:space="preserve">Sign up starts @ </w:t>
      </w:r>
      <w:r w:rsidR="00BA7F6B">
        <w:rPr>
          <w:rFonts w:asciiTheme="minorHAnsi" w:hAnsiTheme="minorHAnsi"/>
          <w:b/>
          <w:sz w:val="24"/>
          <w:szCs w:val="24"/>
        </w:rPr>
        <w:t>3</w:t>
      </w:r>
      <w:r w:rsidRPr="007966AD">
        <w:rPr>
          <w:rFonts w:asciiTheme="minorHAnsi" w:hAnsiTheme="minorHAnsi"/>
          <w:b/>
          <w:color w:val="000000"/>
          <w:sz w:val="24"/>
          <w:szCs w:val="24"/>
        </w:rPr>
        <w:t>:00 pm</w:t>
      </w:r>
    </w:p>
    <w:p w14:paraId="23158320" w14:textId="2B15240D" w:rsidR="00D658F1" w:rsidRPr="007966AD" w:rsidRDefault="009905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line="250" w:lineRule="auto"/>
        <w:ind w:right="458" w:hanging="408"/>
        <w:rPr>
          <w:rFonts w:asciiTheme="minorHAnsi" w:hAnsiTheme="minorHAnsi"/>
          <w:b/>
          <w:color w:val="000000"/>
          <w:sz w:val="24"/>
          <w:szCs w:val="24"/>
        </w:rPr>
      </w:pPr>
      <w:r w:rsidRPr="007966AD">
        <w:rPr>
          <w:rFonts w:asciiTheme="minorHAnsi" w:hAnsiTheme="minorHAnsi"/>
          <w:b/>
          <w:color w:val="000000"/>
          <w:sz w:val="24"/>
          <w:szCs w:val="24"/>
        </w:rPr>
        <w:t xml:space="preserve">Driver meeting @ </w:t>
      </w:r>
      <w:r w:rsidR="00BA7F6B">
        <w:rPr>
          <w:rFonts w:asciiTheme="minorHAnsi" w:hAnsiTheme="minorHAnsi"/>
          <w:b/>
          <w:sz w:val="24"/>
          <w:szCs w:val="24"/>
        </w:rPr>
        <w:t>4</w:t>
      </w:r>
      <w:r w:rsidR="00341FB5" w:rsidRPr="007966AD">
        <w:rPr>
          <w:rFonts w:asciiTheme="minorHAnsi" w:hAnsiTheme="minorHAnsi"/>
          <w:b/>
          <w:sz w:val="24"/>
          <w:szCs w:val="24"/>
        </w:rPr>
        <w:t>:45</w:t>
      </w:r>
      <w:r w:rsidRPr="007966AD">
        <w:rPr>
          <w:rFonts w:asciiTheme="minorHAnsi" w:hAnsiTheme="minorHAnsi"/>
          <w:b/>
          <w:color w:val="000000"/>
          <w:sz w:val="24"/>
          <w:szCs w:val="24"/>
        </w:rPr>
        <w:t xml:space="preserve"> pm</w:t>
      </w:r>
    </w:p>
    <w:p w14:paraId="23158321" w14:textId="6AEF7D64" w:rsidR="00D658F1" w:rsidRPr="007966AD" w:rsidRDefault="009905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line="250" w:lineRule="auto"/>
        <w:ind w:right="458" w:hanging="408"/>
        <w:rPr>
          <w:rFonts w:asciiTheme="minorHAnsi" w:hAnsiTheme="minorHAnsi"/>
          <w:b/>
          <w:color w:val="000000"/>
          <w:sz w:val="24"/>
          <w:szCs w:val="24"/>
        </w:rPr>
      </w:pPr>
      <w:r w:rsidRPr="007966AD">
        <w:rPr>
          <w:rFonts w:asciiTheme="minorHAnsi" w:hAnsiTheme="minorHAnsi"/>
          <w:b/>
          <w:color w:val="000000"/>
          <w:sz w:val="24"/>
          <w:szCs w:val="24"/>
        </w:rPr>
        <w:t xml:space="preserve">First pulls start @ </w:t>
      </w:r>
      <w:r w:rsidR="00BA7F6B">
        <w:rPr>
          <w:rFonts w:asciiTheme="minorHAnsi" w:hAnsiTheme="minorHAnsi"/>
          <w:b/>
          <w:sz w:val="24"/>
          <w:szCs w:val="24"/>
        </w:rPr>
        <w:t>5</w:t>
      </w:r>
      <w:r w:rsidRPr="007966AD">
        <w:rPr>
          <w:rFonts w:asciiTheme="minorHAnsi" w:hAnsiTheme="minorHAnsi"/>
          <w:b/>
          <w:color w:val="000000"/>
          <w:sz w:val="24"/>
          <w:szCs w:val="24"/>
        </w:rPr>
        <w:t>:00 pm</w:t>
      </w:r>
      <w:r w:rsidR="00CA203F" w:rsidRPr="007966AD">
        <w:rPr>
          <w:rFonts w:asciiTheme="minorHAnsi" w:hAnsiTheme="minorHAnsi"/>
          <w:b/>
          <w:color w:val="000000"/>
          <w:sz w:val="24"/>
          <w:szCs w:val="24"/>
        </w:rPr>
        <w:br/>
      </w:r>
    </w:p>
    <w:p w14:paraId="0971CFFA" w14:textId="77777777" w:rsidR="0074149A" w:rsidRPr="007966AD" w:rsidRDefault="00CA203F" w:rsidP="007414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line="250" w:lineRule="auto"/>
        <w:ind w:right="458"/>
        <w:rPr>
          <w:rFonts w:asciiTheme="minorHAnsi" w:hAnsiTheme="minorHAnsi"/>
          <w:bCs/>
          <w:color w:val="000000"/>
          <w:sz w:val="24"/>
          <w:szCs w:val="24"/>
        </w:rPr>
      </w:pPr>
      <w:r w:rsidRPr="007966AD">
        <w:rPr>
          <w:rFonts w:asciiTheme="minorHAnsi" w:hAnsiTheme="minorHAnsi"/>
          <w:bCs/>
          <w:color w:val="000000"/>
          <w:sz w:val="24"/>
          <w:szCs w:val="24"/>
        </w:rPr>
        <w:t xml:space="preserve">No Rain Date will be </w:t>
      </w:r>
      <w:r w:rsidR="00A704B9" w:rsidRPr="007966AD">
        <w:rPr>
          <w:rFonts w:asciiTheme="minorHAnsi" w:hAnsiTheme="minorHAnsi"/>
          <w:bCs/>
          <w:color w:val="000000"/>
          <w:sz w:val="24"/>
          <w:szCs w:val="24"/>
        </w:rPr>
        <w:t>scheduled</w:t>
      </w:r>
      <w:r w:rsidRPr="007966AD">
        <w:rPr>
          <w:rFonts w:asciiTheme="minorHAnsi" w:hAnsiTheme="minorHAnsi"/>
          <w:bCs/>
          <w:color w:val="000000"/>
          <w:sz w:val="24"/>
          <w:szCs w:val="24"/>
        </w:rPr>
        <w:t xml:space="preserve">. </w:t>
      </w:r>
    </w:p>
    <w:p w14:paraId="23158324" w14:textId="6E444D1C" w:rsidR="00D658F1" w:rsidRPr="007C2949" w:rsidRDefault="00990539" w:rsidP="007414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line="250" w:lineRule="auto"/>
        <w:ind w:right="458"/>
        <w:rPr>
          <w:rFonts w:asciiTheme="minorHAnsi" w:hAnsiTheme="minorHAnsi"/>
          <w:bCs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 xml:space="preserve">Drivers must be </w:t>
      </w:r>
      <w:r w:rsidR="00A704B9" w:rsidRPr="007966AD">
        <w:rPr>
          <w:rFonts w:asciiTheme="minorHAnsi" w:hAnsiTheme="minorHAnsi"/>
          <w:color w:val="000000"/>
          <w:sz w:val="24"/>
          <w:szCs w:val="24"/>
        </w:rPr>
        <w:t xml:space="preserve">18 years old or </w:t>
      </w:r>
      <w:r w:rsidR="0078323E" w:rsidRPr="007966AD">
        <w:rPr>
          <w:rFonts w:asciiTheme="minorHAnsi" w:hAnsiTheme="minorHAnsi"/>
          <w:color w:val="000000"/>
          <w:sz w:val="24"/>
          <w:szCs w:val="24"/>
        </w:rPr>
        <w:t xml:space="preserve">older, or </w:t>
      </w:r>
      <w:r w:rsidRPr="007966AD">
        <w:rPr>
          <w:rFonts w:asciiTheme="minorHAnsi" w:hAnsiTheme="minorHAnsi"/>
          <w:color w:val="000000"/>
          <w:sz w:val="24"/>
          <w:szCs w:val="24"/>
        </w:rPr>
        <w:t xml:space="preserve">16 years of age </w:t>
      </w:r>
      <w:r w:rsidRPr="007966AD">
        <w:rPr>
          <w:rFonts w:asciiTheme="minorHAnsi" w:hAnsiTheme="minorHAnsi"/>
          <w:i/>
          <w:color w:val="000000"/>
          <w:sz w:val="24"/>
          <w:szCs w:val="24"/>
        </w:rPr>
        <w:t>with parent present</w:t>
      </w:r>
      <w:r w:rsidR="0078323E" w:rsidRPr="007966AD">
        <w:rPr>
          <w:rFonts w:asciiTheme="minorHAnsi" w:hAnsiTheme="minorHAnsi"/>
          <w:color w:val="000000"/>
          <w:sz w:val="24"/>
          <w:szCs w:val="24"/>
        </w:rPr>
        <w:t>.</w:t>
      </w:r>
    </w:p>
    <w:p w14:paraId="68765224" w14:textId="1E3A2DA2" w:rsidR="007C2949" w:rsidRPr="007966AD" w:rsidRDefault="007C2949" w:rsidP="007414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line="250" w:lineRule="auto"/>
        <w:ind w:right="458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 xml:space="preserve">Parent/Guardian must sign the liability waiver. </w:t>
      </w:r>
    </w:p>
    <w:p w14:paraId="23158325" w14:textId="77777777" w:rsidR="00D658F1" w:rsidRPr="007966AD" w:rsidRDefault="00D658F1">
      <w:pPr>
        <w:rPr>
          <w:rFonts w:asciiTheme="minorHAnsi" w:hAnsiTheme="minorHAnsi"/>
          <w:sz w:val="24"/>
          <w:szCs w:val="24"/>
        </w:rPr>
      </w:pPr>
    </w:p>
    <w:p w14:paraId="23158326" w14:textId="77777777" w:rsidR="00D658F1" w:rsidRPr="007966AD" w:rsidRDefault="00990539">
      <w:pPr>
        <w:spacing w:before="12" w:after="120"/>
        <w:rPr>
          <w:rFonts w:asciiTheme="minorHAnsi" w:hAnsiTheme="minorHAnsi"/>
          <w:sz w:val="24"/>
          <w:szCs w:val="24"/>
        </w:rPr>
      </w:pPr>
      <w:r w:rsidRPr="007966AD">
        <w:rPr>
          <w:rFonts w:asciiTheme="minorHAnsi" w:hAnsiTheme="minorHAnsi"/>
          <w:b/>
          <w:sz w:val="24"/>
          <w:szCs w:val="24"/>
        </w:rPr>
        <w:t xml:space="preserve">SAFETY: </w:t>
      </w:r>
    </w:p>
    <w:p w14:paraId="23158327" w14:textId="77777777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line="248" w:lineRule="auto"/>
        <w:ind w:left="530" w:right="290" w:hanging="369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 xml:space="preserve">No alcoholic beverages permitted for pullers during pulls. </w:t>
      </w:r>
    </w:p>
    <w:p w14:paraId="23158328" w14:textId="0C2EB55F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before="240" w:line="248" w:lineRule="auto"/>
        <w:ind w:left="530" w:right="290" w:hanging="369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>Drivers must obey all signals from flagmen.</w:t>
      </w:r>
    </w:p>
    <w:p w14:paraId="23158329" w14:textId="0B043D51" w:rsidR="00D658F1" w:rsidRPr="007966AD" w:rsidRDefault="00D658F1">
      <w:pPr>
        <w:spacing w:before="11"/>
        <w:rPr>
          <w:rFonts w:asciiTheme="minorHAnsi" w:hAnsiTheme="minorHAnsi"/>
          <w:sz w:val="24"/>
          <w:szCs w:val="24"/>
        </w:rPr>
      </w:pPr>
    </w:p>
    <w:p w14:paraId="2315832A" w14:textId="7E1DC61C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line="249" w:lineRule="auto"/>
        <w:ind w:left="530" w:right="161" w:hanging="369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>All participants pull at their own risk.</w:t>
      </w:r>
    </w:p>
    <w:p w14:paraId="2315832B" w14:textId="794A6320" w:rsidR="00D658F1" w:rsidRPr="007966AD" w:rsidRDefault="00D658F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/>
          <w:sz w:val="24"/>
          <w:szCs w:val="24"/>
        </w:rPr>
      </w:pPr>
    </w:p>
    <w:p w14:paraId="2315832C" w14:textId="030548E0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line="249" w:lineRule="auto"/>
        <w:ind w:left="530" w:right="161" w:hanging="369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>All weights must be securely and/or bolted on.</w:t>
      </w:r>
    </w:p>
    <w:p w14:paraId="2315832D" w14:textId="77777777" w:rsidR="00D658F1" w:rsidRPr="007966AD" w:rsidRDefault="00D658F1">
      <w:pPr>
        <w:spacing w:before="11"/>
        <w:rPr>
          <w:rFonts w:asciiTheme="minorHAnsi" w:hAnsiTheme="minorHAnsi"/>
          <w:sz w:val="24"/>
          <w:szCs w:val="24"/>
        </w:rPr>
      </w:pPr>
    </w:p>
    <w:p w14:paraId="3500F76F" w14:textId="434D6B2E" w:rsidR="0078323E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line="246" w:lineRule="auto"/>
        <w:ind w:left="530" w:right="290" w:hanging="369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i/>
          <w:color w:val="000000"/>
          <w:sz w:val="24"/>
          <w:szCs w:val="24"/>
        </w:rPr>
        <w:t>Safety is our outmost concern</w:t>
      </w:r>
      <w:r w:rsidRPr="007966AD">
        <w:rPr>
          <w:rFonts w:asciiTheme="minorHAnsi" w:hAnsiTheme="minorHAnsi"/>
          <w:color w:val="000000"/>
          <w:sz w:val="24"/>
          <w:szCs w:val="24"/>
        </w:rPr>
        <w:t xml:space="preserve">: The Delaware County Fair Board are in no way responsible for accidents or articles lost or stolen. </w:t>
      </w:r>
    </w:p>
    <w:p w14:paraId="2315832F" w14:textId="4339BD3C" w:rsidR="00D658F1" w:rsidRPr="007966AD" w:rsidRDefault="00D658F1" w:rsidP="00B82849">
      <w:p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line="246" w:lineRule="auto"/>
        <w:ind w:right="290"/>
        <w:rPr>
          <w:rFonts w:asciiTheme="minorHAnsi" w:hAnsiTheme="minorHAnsi"/>
          <w:color w:val="000000"/>
          <w:sz w:val="24"/>
          <w:szCs w:val="24"/>
        </w:rPr>
      </w:pPr>
      <w:bookmarkStart w:id="0" w:name="_GoBack"/>
      <w:bookmarkEnd w:id="0"/>
    </w:p>
    <w:p w14:paraId="23158330" w14:textId="608C6B6F" w:rsidR="00D658F1" w:rsidRPr="007966AD" w:rsidRDefault="007966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539" w:hanging="424"/>
        <w:rPr>
          <w:rFonts w:asciiTheme="minorHAnsi" w:hAnsiTheme="minorHAnsi"/>
          <w:b/>
          <w:color w:val="000000"/>
          <w:sz w:val="24"/>
          <w:szCs w:val="24"/>
        </w:rPr>
      </w:pPr>
      <w:r>
        <w:rPr>
          <w:rFonts w:asciiTheme="minorHAnsi" w:hAnsiTheme="minorHAnsi"/>
          <w:b/>
          <w:color w:val="000000"/>
          <w:sz w:val="24"/>
          <w:szCs w:val="24"/>
        </w:rPr>
        <w:t>SPEED:</w:t>
      </w:r>
    </w:p>
    <w:p w14:paraId="23158331" w14:textId="613993C1" w:rsidR="00D658F1" w:rsidRPr="007966AD" w:rsidRDefault="009905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408"/>
        <w:rPr>
          <w:rFonts w:asciiTheme="minorHAnsi" w:hAnsiTheme="minorHAnsi"/>
          <w:b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 xml:space="preserve">If you exceed speed your first signal will be given as a warning. </w:t>
      </w:r>
    </w:p>
    <w:p w14:paraId="23158332" w14:textId="5D39A48B" w:rsidR="00D658F1" w:rsidRPr="007966AD" w:rsidRDefault="0099053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408"/>
        <w:rPr>
          <w:rFonts w:asciiTheme="minorHAnsi" w:hAnsiTheme="minorHAnsi"/>
          <w:b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 xml:space="preserve">If your speed exceeds again your second signal will result in a disqualification of the pull with no refund. </w:t>
      </w:r>
    </w:p>
    <w:p w14:paraId="388C5B6E" w14:textId="631D71C6" w:rsidR="0072079F" w:rsidRPr="007966AD" w:rsidRDefault="0072079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408"/>
        <w:rPr>
          <w:rFonts w:asciiTheme="minorHAnsi" w:hAnsiTheme="minorHAnsi"/>
          <w:b/>
          <w:i/>
          <w:iCs/>
          <w:color w:val="000000"/>
          <w:sz w:val="24"/>
          <w:szCs w:val="24"/>
        </w:rPr>
      </w:pPr>
      <w:r w:rsidRPr="007966AD">
        <w:rPr>
          <w:rFonts w:asciiTheme="minorHAnsi" w:hAnsiTheme="minorHAnsi"/>
          <w:i/>
          <w:iCs/>
          <w:color w:val="000000"/>
          <w:sz w:val="24"/>
          <w:szCs w:val="24"/>
        </w:rPr>
        <w:t xml:space="preserve">See below for your class specific </w:t>
      </w:r>
      <w:r w:rsidR="00D247C6" w:rsidRPr="007966AD">
        <w:rPr>
          <w:rFonts w:asciiTheme="minorHAnsi" w:hAnsiTheme="minorHAnsi"/>
          <w:i/>
          <w:iCs/>
          <w:color w:val="000000"/>
          <w:sz w:val="24"/>
          <w:szCs w:val="24"/>
        </w:rPr>
        <w:t>speed.</w:t>
      </w:r>
      <w:r w:rsidRPr="007966AD">
        <w:rPr>
          <w:rFonts w:asciiTheme="minorHAnsi" w:hAnsiTheme="minorHAnsi"/>
          <w:i/>
          <w:iCs/>
          <w:color w:val="000000"/>
          <w:sz w:val="24"/>
          <w:szCs w:val="24"/>
        </w:rPr>
        <w:t xml:space="preserve"> </w:t>
      </w:r>
    </w:p>
    <w:p w14:paraId="23158333" w14:textId="77777777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120"/>
        <w:ind w:left="539" w:hanging="424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 xml:space="preserve">Max Draw bar height 18" inches. </w:t>
      </w:r>
    </w:p>
    <w:p w14:paraId="23158334" w14:textId="77777777" w:rsidR="00D658F1" w:rsidRPr="007966AD" w:rsidRDefault="00D658F1">
      <w:pPr>
        <w:rPr>
          <w:rFonts w:asciiTheme="minorHAnsi" w:hAnsiTheme="minorHAnsi"/>
          <w:sz w:val="24"/>
          <w:szCs w:val="24"/>
        </w:rPr>
      </w:pPr>
    </w:p>
    <w:p w14:paraId="23158335" w14:textId="6E45A477" w:rsidR="00D658F1" w:rsidRPr="007966AD" w:rsidRDefault="00D247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spacing w:line="246" w:lineRule="auto"/>
        <w:ind w:left="470" w:right="596" w:hanging="369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 xml:space="preserve">If weight is adjusted after the pullers first pull, </w:t>
      </w:r>
      <w:r w:rsidR="008E4ECC" w:rsidRPr="007966AD">
        <w:rPr>
          <w:rFonts w:asciiTheme="minorHAnsi" w:hAnsiTheme="minorHAnsi"/>
          <w:color w:val="000000"/>
          <w:sz w:val="24"/>
          <w:szCs w:val="24"/>
        </w:rPr>
        <w:t xml:space="preserve">puller will be required to repull. </w:t>
      </w:r>
      <w:r w:rsidRPr="007966AD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23158336" w14:textId="77777777" w:rsidR="00D658F1" w:rsidRPr="007966AD" w:rsidRDefault="00D658F1">
      <w:pPr>
        <w:rPr>
          <w:rFonts w:asciiTheme="minorHAnsi" w:hAnsiTheme="minorHAnsi"/>
          <w:sz w:val="24"/>
          <w:szCs w:val="24"/>
        </w:rPr>
      </w:pPr>
    </w:p>
    <w:p w14:paraId="23158337" w14:textId="77777777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spacing w:line="249" w:lineRule="auto"/>
        <w:ind w:left="470" w:right="161" w:hanging="369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>Must have your own clevis for pulling.</w:t>
      </w:r>
    </w:p>
    <w:p w14:paraId="23158338" w14:textId="77777777" w:rsidR="00D658F1" w:rsidRPr="007966AD" w:rsidRDefault="00D658F1">
      <w:pPr>
        <w:spacing w:before="10"/>
        <w:rPr>
          <w:rFonts w:asciiTheme="minorHAnsi" w:hAnsiTheme="minorHAnsi"/>
          <w:sz w:val="24"/>
          <w:szCs w:val="24"/>
        </w:rPr>
      </w:pPr>
    </w:p>
    <w:p w14:paraId="23158339" w14:textId="74FB89A3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spacing w:line="246" w:lineRule="auto"/>
        <w:ind w:left="470" w:right="438" w:hanging="369"/>
        <w:rPr>
          <w:rFonts w:asciiTheme="minorHAnsi" w:hAnsiTheme="minorHAnsi"/>
          <w:color w:val="000000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 xml:space="preserve">Tractor tires must </w:t>
      </w:r>
      <w:r w:rsidR="00D247C6" w:rsidRPr="007966AD">
        <w:rPr>
          <w:rFonts w:asciiTheme="minorHAnsi" w:hAnsiTheme="minorHAnsi"/>
          <w:color w:val="000000"/>
          <w:sz w:val="24"/>
          <w:szCs w:val="24"/>
        </w:rPr>
        <w:t>always stay inside the marked boundaries</w:t>
      </w:r>
      <w:r w:rsidRPr="007966AD">
        <w:rPr>
          <w:rFonts w:asciiTheme="minorHAnsi" w:hAnsiTheme="minorHAnsi"/>
          <w:color w:val="000000"/>
          <w:sz w:val="24"/>
          <w:szCs w:val="24"/>
        </w:rPr>
        <w:t xml:space="preserve"> while pulling.</w:t>
      </w:r>
    </w:p>
    <w:p w14:paraId="2315833A" w14:textId="77777777" w:rsidR="00D658F1" w:rsidRPr="007966AD" w:rsidRDefault="00D658F1">
      <w:pPr>
        <w:rPr>
          <w:rFonts w:asciiTheme="minorHAnsi" w:hAnsiTheme="minorHAnsi"/>
          <w:sz w:val="24"/>
          <w:szCs w:val="24"/>
        </w:rPr>
      </w:pPr>
    </w:p>
    <w:p w14:paraId="2315833B" w14:textId="343561C6" w:rsidR="00D658F1" w:rsidRPr="007966AD" w:rsidRDefault="00990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spacing w:line="246" w:lineRule="auto"/>
        <w:ind w:left="470" w:right="652" w:hanging="369"/>
        <w:rPr>
          <w:rFonts w:asciiTheme="minorHAnsi" w:hAnsiTheme="minorHAnsi"/>
          <w:sz w:val="24"/>
          <w:szCs w:val="24"/>
        </w:rPr>
      </w:pPr>
      <w:r w:rsidRPr="007966AD">
        <w:rPr>
          <w:rFonts w:asciiTheme="minorHAnsi" w:hAnsiTheme="minorHAnsi"/>
          <w:color w:val="000000"/>
          <w:sz w:val="24"/>
          <w:szCs w:val="24"/>
        </w:rPr>
        <w:t xml:space="preserve">The pullers have two attempts at pull; they may change gear and may restart </w:t>
      </w:r>
      <w:r w:rsidR="008E4ECC" w:rsidRPr="007966AD">
        <w:rPr>
          <w:rFonts w:asciiTheme="minorHAnsi" w:hAnsiTheme="minorHAnsi"/>
          <w:color w:val="000000"/>
          <w:sz w:val="24"/>
          <w:szCs w:val="24"/>
        </w:rPr>
        <w:t>if</w:t>
      </w:r>
      <w:r w:rsidRPr="007966AD">
        <w:rPr>
          <w:rFonts w:asciiTheme="minorHAnsi" w:hAnsiTheme="minorHAnsi"/>
          <w:color w:val="000000"/>
          <w:sz w:val="24"/>
          <w:szCs w:val="24"/>
        </w:rPr>
        <w:t xml:space="preserve"> the puller stops before the marked cones on the track. </w:t>
      </w:r>
      <w:r w:rsidRPr="007966AD">
        <w:rPr>
          <w:rFonts w:asciiTheme="minorHAnsi" w:hAnsiTheme="minorHAnsi"/>
          <w:i/>
          <w:color w:val="000000"/>
          <w:sz w:val="24"/>
          <w:szCs w:val="24"/>
        </w:rPr>
        <w:t>(before the sled crosses the line)</w:t>
      </w:r>
    </w:p>
    <w:p w14:paraId="28FBB032" w14:textId="77777777" w:rsidR="00514264" w:rsidRPr="007966AD" w:rsidRDefault="00514264" w:rsidP="00514264">
      <w:pPr>
        <w:pStyle w:val="ListParagraph"/>
        <w:rPr>
          <w:rFonts w:asciiTheme="minorHAnsi" w:hAnsiTheme="minorHAnsi"/>
          <w:sz w:val="24"/>
          <w:szCs w:val="24"/>
        </w:rPr>
      </w:pPr>
    </w:p>
    <w:p w14:paraId="1A116927" w14:textId="711F3F6A" w:rsidR="00514264" w:rsidRPr="007966AD" w:rsidRDefault="005142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spacing w:line="246" w:lineRule="auto"/>
        <w:ind w:left="470" w:right="652" w:hanging="369"/>
        <w:rPr>
          <w:rFonts w:asciiTheme="minorHAnsi" w:hAnsiTheme="minorHAnsi"/>
          <w:sz w:val="24"/>
          <w:szCs w:val="24"/>
        </w:rPr>
      </w:pPr>
      <w:r w:rsidRPr="007966AD">
        <w:rPr>
          <w:rFonts w:asciiTheme="minorHAnsi" w:hAnsiTheme="minorHAnsi"/>
          <w:sz w:val="24"/>
          <w:szCs w:val="24"/>
        </w:rPr>
        <w:t xml:space="preserve">Any parts falling off of the tractor after bring hooked to sled and until tractor is unhooked from sled, will results in a disqualification. </w:t>
      </w:r>
    </w:p>
    <w:p w14:paraId="2E36E379" w14:textId="4757423C" w:rsidR="00B82849" w:rsidRPr="007966AD" w:rsidRDefault="00B82849" w:rsidP="00B82849">
      <w:p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spacing w:line="246" w:lineRule="auto"/>
        <w:ind w:right="652"/>
        <w:rPr>
          <w:rFonts w:asciiTheme="minorHAnsi" w:hAnsiTheme="minorHAnsi"/>
          <w:sz w:val="24"/>
          <w:szCs w:val="24"/>
        </w:rPr>
      </w:pPr>
    </w:p>
    <w:p w14:paraId="35CB7931" w14:textId="3771A41B" w:rsidR="00B82849" w:rsidRPr="007966AD" w:rsidRDefault="00B828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spacing w:line="246" w:lineRule="auto"/>
        <w:ind w:left="470" w:right="652" w:hanging="369"/>
        <w:rPr>
          <w:rFonts w:asciiTheme="minorHAnsi" w:hAnsiTheme="minorHAnsi"/>
          <w:sz w:val="24"/>
          <w:szCs w:val="24"/>
        </w:rPr>
      </w:pPr>
      <w:r w:rsidRPr="007966AD">
        <w:rPr>
          <w:rFonts w:asciiTheme="minorHAnsi" w:hAnsiTheme="minorHAnsi"/>
          <w:sz w:val="24"/>
          <w:szCs w:val="24"/>
        </w:rPr>
        <w:t>All classes need a minimum of 3 entries with different drivers</w:t>
      </w:r>
      <w:r w:rsidR="007966AD">
        <w:rPr>
          <w:rFonts w:asciiTheme="minorHAnsi" w:hAnsiTheme="minorHAnsi"/>
          <w:sz w:val="24"/>
          <w:szCs w:val="24"/>
        </w:rPr>
        <w:t xml:space="preserve"> or same driver with different tractors</w:t>
      </w:r>
    </w:p>
    <w:p w14:paraId="273B03D2" w14:textId="3BF11256" w:rsidR="00B82849" w:rsidRPr="007966AD" w:rsidRDefault="00B82849" w:rsidP="00B82849">
      <w:p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spacing w:line="246" w:lineRule="auto"/>
        <w:ind w:right="652"/>
        <w:rPr>
          <w:rFonts w:asciiTheme="minorHAnsi" w:hAnsiTheme="minorHAnsi"/>
          <w:sz w:val="24"/>
          <w:szCs w:val="24"/>
        </w:rPr>
      </w:pPr>
    </w:p>
    <w:p w14:paraId="59AF1F90" w14:textId="72D32D13" w:rsidR="00B82849" w:rsidRPr="007966AD" w:rsidRDefault="007C2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spacing w:line="246" w:lineRule="auto"/>
        <w:ind w:left="470" w:right="652" w:hanging="369"/>
        <w:rPr>
          <w:rFonts w:asciiTheme="minorHAnsi" w:hAnsiTheme="minorHAnsi"/>
          <w:sz w:val="24"/>
          <w:szCs w:val="24"/>
        </w:rPr>
      </w:pPr>
      <w:r w:rsidRPr="007966AD">
        <w:rPr>
          <w:rFonts w:asciiTheme="minorHAnsi" w:hAnsiTheme="minorHAns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83068E" wp14:editId="627D66C8">
                <wp:simplePos x="0" y="0"/>
                <wp:positionH relativeFrom="margin">
                  <wp:posOffset>1599565</wp:posOffset>
                </wp:positionH>
                <wp:positionV relativeFrom="paragraph">
                  <wp:posOffset>941070</wp:posOffset>
                </wp:positionV>
                <wp:extent cx="3081020" cy="1952625"/>
                <wp:effectExtent l="0" t="0" r="17780" b="28575"/>
                <wp:wrapSquare wrapText="bothSides"/>
                <wp:docPr id="11946318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102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F4C9E" w14:textId="75EFDC40" w:rsidR="0018344E" w:rsidRPr="0018344E" w:rsidRDefault="00341FB5" w:rsidP="0018344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Classes</w:t>
                            </w:r>
                          </w:p>
                          <w:p w14:paraId="4A7CD960" w14:textId="3B0A0BA2" w:rsidR="0018344E" w:rsidRPr="00BA7F6B" w:rsidRDefault="00B82849" w:rsidP="00BA7F6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Speed limit determined by sled operator</w:t>
                            </w:r>
                          </w:p>
                          <w:p w14:paraId="3487DE70" w14:textId="7DA13A09" w:rsidR="0018344E" w:rsidRPr="0018344E" w:rsidRDefault="00B82849" w:rsidP="0018344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Will be a floating finish</w:t>
                            </w:r>
                          </w:p>
                          <w:p w14:paraId="32AC2160" w14:textId="3B79F627" w:rsidR="0018344E" w:rsidRPr="0018344E" w:rsidRDefault="00341FB5" w:rsidP="0018344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3500, 4500, 5500, </w:t>
                            </w:r>
                            <w:r w:rsidR="0018344E" w:rsidRPr="0018344E">
                              <w:rPr>
                                <w:sz w:val="28"/>
                                <w:szCs w:val="28"/>
                              </w:rPr>
                              <w:t>6500, 7500, 8500, 9500, 10500, 11500, 12500</w:t>
                            </w:r>
                            <w:r w:rsidR="00B82849">
                              <w:rPr>
                                <w:sz w:val="28"/>
                                <w:szCs w:val="28"/>
                              </w:rPr>
                              <w:t>, 12500+</w:t>
                            </w:r>
                            <w:r w:rsidR="0018344E" w:rsidRPr="0018344E">
                              <w:rPr>
                                <w:sz w:val="28"/>
                                <w:szCs w:val="28"/>
                              </w:rPr>
                              <w:t xml:space="preserve"> Classes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3068E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5.95pt;margin-top:74.1pt;width:242.6pt;height:15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">
                <v:textbox>
                  <w:txbxContent>
                    <w:p w14:paraId="3C9F4C9E" w14:textId="75EFDC40" w:rsidR="0018344E" w:rsidRPr="0018344E" w:rsidRDefault="00341FB5" w:rsidP="0018344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Classes</w:t>
                      </w:r>
                    </w:p>
                    <w:p w14:paraId="4A7CD960" w14:textId="3B0A0BA2" w:rsidR="0018344E" w:rsidRPr="00BA7F6B" w:rsidRDefault="00B82849" w:rsidP="00BA7F6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Speed limit determined by sled operator</w:t>
                      </w:r>
                    </w:p>
                    <w:p w14:paraId="3487DE70" w14:textId="7DA13A09" w:rsidR="0018344E" w:rsidRPr="0018344E" w:rsidRDefault="00B82849" w:rsidP="0018344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Will be a floating finish</w:t>
                      </w:r>
                    </w:p>
                    <w:p w14:paraId="32AC2160" w14:textId="3B79F627" w:rsidR="0018344E" w:rsidRPr="0018344E" w:rsidRDefault="00341FB5" w:rsidP="0018344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3500, 4500, 5500, </w:t>
                      </w:r>
                      <w:r w:rsidR="0018344E" w:rsidRPr="0018344E">
                        <w:rPr>
                          <w:sz w:val="28"/>
                          <w:szCs w:val="28"/>
                        </w:rPr>
                        <w:t>6500, 7500, 8500, 9500, 10500, 11500, 12500</w:t>
                      </w:r>
                      <w:r w:rsidR="00B82849">
                        <w:rPr>
                          <w:sz w:val="28"/>
                          <w:szCs w:val="28"/>
                        </w:rPr>
                        <w:t>, 12500+</w:t>
                      </w:r>
                      <w:r w:rsidR="0018344E" w:rsidRPr="0018344E">
                        <w:rPr>
                          <w:sz w:val="28"/>
                          <w:szCs w:val="28"/>
                        </w:rPr>
                        <w:t xml:space="preserve"> Classes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2849" w:rsidRPr="007966AD">
        <w:rPr>
          <w:rFonts w:asciiTheme="minorHAnsi" w:hAnsiTheme="minorHAnsi"/>
          <w:sz w:val="24"/>
          <w:szCs w:val="24"/>
        </w:rPr>
        <w:t xml:space="preserve">Tractor will/can be bumped into next class if there </w:t>
      </w:r>
      <w:r w:rsidR="0074149A" w:rsidRPr="007966AD">
        <w:rPr>
          <w:rFonts w:asciiTheme="minorHAnsi" w:hAnsiTheme="minorHAnsi"/>
          <w:sz w:val="24"/>
          <w:szCs w:val="24"/>
        </w:rPr>
        <w:t>are</w:t>
      </w:r>
      <w:r w:rsidR="00BA7F6B">
        <w:rPr>
          <w:rFonts w:asciiTheme="minorHAnsi" w:hAnsiTheme="minorHAnsi"/>
          <w:sz w:val="24"/>
          <w:szCs w:val="24"/>
        </w:rPr>
        <w:t xml:space="preserve"> not enough entries</w:t>
      </w:r>
    </w:p>
    <w:sectPr w:rsidR="00B82849" w:rsidRPr="007966AD" w:rsidSect="007C2949">
      <w:footerReference w:type="default" r:id="rId8"/>
      <w:pgSz w:w="12240" w:h="15840"/>
      <w:pgMar w:top="720" w:right="720" w:bottom="720" w:left="720" w:header="0" w:footer="107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CE336" w14:textId="77777777" w:rsidR="00222239" w:rsidRDefault="00222239">
      <w:r>
        <w:separator/>
      </w:r>
    </w:p>
  </w:endnote>
  <w:endnote w:type="continuationSeparator" w:id="0">
    <w:p w14:paraId="126536FC" w14:textId="77777777" w:rsidR="00222239" w:rsidRDefault="0022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5833C" w14:textId="77777777" w:rsidR="00D658F1" w:rsidRDefault="0099053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2315833D" wp14:editId="2315833E">
              <wp:simplePos x="0" y="0"/>
              <wp:positionH relativeFrom="column">
                <wp:posOffset>3289300</wp:posOffset>
              </wp:positionH>
              <wp:positionV relativeFrom="paragraph">
                <wp:posOffset>9220200</wp:posOffset>
              </wp:positionV>
              <wp:extent cx="131445" cy="175260"/>
              <wp:effectExtent l="0" t="0" r="0" b="0"/>
              <wp:wrapNone/>
              <wp:docPr id="1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932740" y="3697133"/>
                        <a:ext cx="121920" cy="165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" h="165735" extrusionOk="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121920" y="165735"/>
                            </a:lnTo>
                            <a:lnTo>
                              <a:pt x="12192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15833F" w14:textId="77777777" w:rsidR="00D658F1" w:rsidRDefault="00990539">
                          <w:pPr>
                            <w:spacing w:line="251" w:lineRule="auto"/>
                            <w:ind w:left="40" w:firstLine="4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15833D" id="Freeform: Shape 1" o:spid="_x0000_s1027" style="position:absolute;margin-left:259pt;margin-top:726pt;width:10.35pt;height:13.8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1920,165735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" adj="-11796480,,5400" path="m0,0l0,165735,121920,165735,121920,,,0xe" filled="f" stroked="f">
              <v:stroke joinstyle="miter"/>
              <v:formulas/>
              <v:path arrowok="t" o:extrusionok="f" o:connecttype="custom" textboxrect="0,0,121920,165735"/>
              <v:textbox inset="7pt,3pt,7pt,3pt">
                <w:txbxContent>
                  <w:p w14:paraId="2315833F" w14:textId="77777777" w:rsidR="00D658F1" w:rsidRDefault="00990539">
                    <w:pPr>
                      <w:spacing w:line="251" w:lineRule="auto"/>
                      <w:ind w:left="40" w:firstLine="4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AA1F4" w14:textId="77777777" w:rsidR="00222239" w:rsidRDefault="00222239">
      <w:r>
        <w:separator/>
      </w:r>
    </w:p>
  </w:footnote>
  <w:footnote w:type="continuationSeparator" w:id="0">
    <w:p w14:paraId="548D4D7F" w14:textId="77777777" w:rsidR="00222239" w:rsidRDefault="00222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02AAF"/>
    <w:multiLevelType w:val="multilevel"/>
    <w:tmpl w:val="83EC8EAE"/>
    <w:lvl w:ilvl="0">
      <w:start w:val="1"/>
      <w:numFmt w:val="decimal"/>
      <w:lvlText w:val="%1."/>
      <w:lvlJc w:val="left"/>
      <w:pPr>
        <w:ind w:left="485" w:hanging="40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bullet"/>
      <w:lvlText w:val="•"/>
      <w:lvlJc w:val="left"/>
      <w:pPr>
        <w:ind w:left="1468" w:hanging="407"/>
      </w:pPr>
    </w:lvl>
    <w:lvl w:ilvl="2">
      <w:start w:val="1"/>
      <w:numFmt w:val="bullet"/>
      <w:lvlText w:val="•"/>
      <w:lvlJc w:val="left"/>
      <w:pPr>
        <w:ind w:left="2452" w:hanging="408"/>
      </w:pPr>
    </w:lvl>
    <w:lvl w:ilvl="3">
      <w:start w:val="1"/>
      <w:numFmt w:val="bullet"/>
      <w:lvlText w:val="•"/>
      <w:lvlJc w:val="left"/>
      <w:pPr>
        <w:ind w:left="3435" w:hanging="408"/>
      </w:pPr>
    </w:lvl>
    <w:lvl w:ilvl="4">
      <w:start w:val="1"/>
      <w:numFmt w:val="bullet"/>
      <w:lvlText w:val="•"/>
      <w:lvlJc w:val="left"/>
      <w:pPr>
        <w:ind w:left="4419" w:hanging="408"/>
      </w:pPr>
    </w:lvl>
    <w:lvl w:ilvl="5">
      <w:start w:val="1"/>
      <w:numFmt w:val="bullet"/>
      <w:lvlText w:val="•"/>
      <w:lvlJc w:val="left"/>
      <w:pPr>
        <w:ind w:left="5402" w:hanging="408"/>
      </w:pPr>
    </w:lvl>
    <w:lvl w:ilvl="6">
      <w:start w:val="1"/>
      <w:numFmt w:val="bullet"/>
      <w:lvlText w:val="•"/>
      <w:lvlJc w:val="left"/>
      <w:pPr>
        <w:ind w:left="6386" w:hanging="407"/>
      </w:pPr>
    </w:lvl>
    <w:lvl w:ilvl="7">
      <w:start w:val="1"/>
      <w:numFmt w:val="bullet"/>
      <w:lvlText w:val="•"/>
      <w:lvlJc w:val="left"/>
      <w:pPr>
        <w:ind w:left="7369" w:hanging="408"/>
      </w:pPr>
    </w:lvl>
    <w:lvl w:ilvl="8">
      <w:start w:val="1"/>
      <w:numFmt w:val="bullet"/>
      <w:lvlText w:val="•"/>
      <w:lvlJc w:val="left"/>
      <w:pPr>
        <w:ind w:left="8353" w:hanging="408"/>
      </w:pPr>
    </w:lvl>
  </w:abstractNum>
  <w:abstractNum w:abstractNumId="1">
    <w:nsid w:val="4089165B"/>
    <w:multiLevelType w:val="hybridMultilevel"/>
    <w:tmpl w:val="ADB6A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8F1"/>
    <w:rsid w:val="000A0475"/>
    <w:rsid w:val="0018344E"/>
    <w:rsid w:val="00216469"/>
    <w:rsid w:val="00222239"/>
    <w:rsid w:val="00341FB5"/>
    <w:rsid w:val="004527B1"/>
    <w:rsid w:val="00514264"/>
    <w:rsid w:val="0072079F"/>
    <w:rsid w:val="0074149A"/>
    <w:rsid w:val="007747E9"/>
    <w:rsid w:val="0078323E"/>
    <w:rsid w:val="007966AD"/>
    <w:rsid w:val="007C2949"/>
    <w:rsid w:val="008E4ECC"/>
    <w:rsid w:val="00990539"/>
    <w:rsid w:val="00A704B9"/>
    <w:rsid w:val="00B82849"/>
    <w:rsid w:val="00BA7F6B"/>
    <w:rsid w:val="00CA203F"/>
    <w:rsid w:val="00D247C6"/>
    <w:rsid w:val="00D42A6A"/>
    <w:rsid w:val="00D440F5"/>
    <w:rsid w:val="00D658F1"/>
    <w:rsid w:val="00D90CFB"/>
    <w:rsid w:val="00EC5EE0"/>
    <w:rsid w:val="00EF4FF9"/>
    <w:rsid w:val="00FA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58308"/>
  <w15:docId w15:val="{2ABC4541-4B0E-40D0-8771-4A4E4A8F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ind w:left="470" w:hanging="36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834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44E"/>
  </w:style>
  <w:style w:type="paragraph" w:styleId="Footer">
    <w:name w:val="footer"/>
    <w:basedOn w:val="Normal"/>
    <w:link w:val="FooterChar"/>
    <w:uiPriority w:val="99"/>
    <w:unhideWhenUsed/>
    <w:rsid w:val="001834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UAx+AYRJ9MfENZMhi1O5kRruRw==">CgMxLjA4AHIhMVdVSXlhU2cwNk1pZjBwLU1LelBrQWU4eHdrcVhIOG1u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2127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Meghan Yarnell</cp:lastModifiedBy>
  <cp:revision>2</cp:revision>
  <cp:lastPrinted>2025-08-06T01:44:00Z</cp:lastPrinted>
  <dcterms:created xsi:type="dcterms:W3CDTF">2026-02-27T18:31:00Z</dcterms:created>
  <dcterms:modified xsi:type="dcterms:W3CDTF">2026-02-27T18:31:00Z</dcterms:modified>
</cp:coreProperties>
</file>